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ayout w:type="fixed"/>
        <w:tblLook w:val="01E0"/>
      </w:tblPr>
      <w:tblGrid>
        <w:gridCol w:w="1888"/>
        <w:gridCol w:w="3631"/>
        <w:gridCol w:w="3569"/>
        <w:gridCol w:w="20"/>
      </w:tblGrid>
      <w:tr w:rsidR="008E1C91" w:rsidRPr="008E1C91" w:rsidTr="00FC6D7C">
        <w:trPr>
          <w:gridAfter w:val="1"/>
          <w:wAfter w:w="20" w:type="dxa"/>
        </w:trPr>
        <w:tc>
          <w:tcPr>
            <w:tcW w:w="1888" w:type="dxa"/>
            <w:shd w:val="clear" w:color="auto" w:fill="auto"/>
          </w:tcPr>
          <w:p w:rsidR="008E1C91" w:rsidRPr="008E1C91" w:rsidRDefault="008E1C91" w:rsidP="008E1C91">
            <w:pPr>
              <w:pStyle w:val="BodyText"/>
              <w:spacing w:after="0"/>
              <w:ind w:right="569"/>
              <w:jc w:val="center"/>
              <w:rPr>
                <w:b/>
                <w:sz w:val="20"/>
                <w:szCs w:val="20"/>
              </w:rPr>
            </w:pPr>
            <w:r w:rsidRPr="008E1C91">
              <w:rPr>
                <w:b/>
              </w:rPr>
              <w:br w:type="page"/>
            </w:r>
            <w:r w:rsidRPr="008E1C91">
              <w:rPr>
                <w:b/>
              </w:rPr>
              <w:br w:type="page"/>
            </w:r>
            <w:r w:rsidRPr="008E1C91">
              <w:rPr>
                <w:b/>
                <w:sz w:val="20"/>
                <w:szCs w:val="20"/>
              </w:rPr>
              <w:br w:type="page"/>
            </w:r>
            <w:r w:rsidRPr="008E1C91">
              <w:rPr>
                <w:b/>
                <w:sz w:val="20"/>
                <w:szCs w:val="20"/>
              </w:rPr>
              <w:br w:type="page"/>
            </w:r>
            <w:r w:rsidRPr="008E1C91">
              <w:rPr>
                <w:sz w:val="20"/>
                <w:szCs w:val="20"/>
              </w:rPr>
              <w:br w:type="page"/>
            </w:r>
            <w:r w:rsidRPr="008E1C91">
              <w:rPr>
                <w:b/>
                <w:sz w:val="20"/>
                <w:szCs w:val="20"/>
              </w:rPr>
              <w:br w:type="page"/>
            </w:r>
            <w:r w:rsidRPr="008E1C91">
              <w:rPr>
                <w:b/>
                <w:sz w:val="20"/>
                <w:szCs w:val="20"/>
              </w:rPr>
              <w:br w:type="page"/>
            </w:r>
            <w:r w:rsidRPr="008E1C91">
              <w:rPr>
                <w:b/>
                <w:bCs/>
                <w:sz w:val="20"/>
                <w:szCs w:val="20"/>
              </w:rPr>
              <w:br w:type="page"/>
            </w:r>
            <w:r w:rsidRPr="008E1C91">
              <w:rPr>
                <w:sz w:val="20"/>
                <w:szCs w:val="20"/>
              </w:rPr>
              <w:br w:type="page"/>
            </w:r>
            <w:r w:rsidRPr="008E1C9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23950" cy="12573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E1C91" w:rsidRPr="008E1C91" w:rsidRDefault="00A33737" w:rsidP="008E1C91">
            <w:pPr>
              <w:tabs>
                <w:tab w:val="left" w:pos="373"/>
              </w:tabs>
              <w:spacing w:after="0" w:line="240" w:lineRule="auto"/>
              <w:ind w:right="56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33737"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7pt;height:13.5pt" fillcolor="black">
                  <v:shadow color="#868686"/>
                  <v:textpath style="font-family:&quot;Arial Black&quot;;font-size:18pt;v-text-kern:t" trim="t" fitpath="t" string=" दिल्ली ट्रांस्को लिमिटेड "/>
                </v:shape>
              </w:pict>
            </w:r>
            <w:r w:rsidR="008E1C91" w:rsidRPr="008E1C9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   </w:t>
            </w:r>
            <w:r w:rsidR="008E1C91" w:rsidRPr="008E1C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8E1C91" w:rsidRPr="008E1C91" w:rsidRDefault="00A33737" w:rsidP="008E1C91">
            <w:pPr>
              <w:tabs>
                <w:tab w:val="left" w:pos="373"/>
              </w:tabs>
              <w:spacing w:after="0" w:line="240" w:lineRule="auto"/>
              <w:ind w:right="5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A33737">
              <w:rPr>
                <w:rFonts w:ascii="Times New Roman" w:hAnsi="Times New Roman" w:cs="Times New Roman"/>
              </w:rPr>
              <w:pict>
                <v:shape id="_x0000_i1026" type="#_x0000_t136" style="width:253.5pt;height:9pt" fillcolor="black">
                  <v:shadow color="#868686"/>
                  <v:textpath style="font-family:&quot;Arial Black&quot;;font-size:18pt;v-text-kern:t" trim="t" fitpath="t" string="DELHI TRANSCO LIMITED"/>
                </v:shape>
              </w:pict>
            </w:r>
            <w:r w:rsidR="008E1C91"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 </w:t>
            </w:r>
          </w:p>
          <w:p w:rsidR="008E1C91" w:rsidRPr="008E1C91" w:rsidRDefault="008E1C91" w:rsidP="008E1C91">
            <w:pPr>
              <w:tabs>
                <w:tab w:val="left" w:pos="373"/>
              </w:tabs>
              <w:spacing w:after="0" w:line="240" w:lineRule="auto"/>
              <w:ind w:right="5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hi-IN"/>
              </w:rPr>
            </w:pP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u w:val="single"/>
                <w:cs/>
                <w:lang w:bidi="hi-IN"/>
              </w:rPr>
              <w:t>पंजीकृत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u w:val="single"/>
                <w:cs/>
                <w:lang w:bidi="hi-IN"/>
              </w:rPr>
              <w:t>कार्यालय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cs/>
                <w:lang w:bidi="hi-IN"/>
              </w:rPr>
              <w:t xml:space="preserve"> :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u w:val="single"/>
                <w:cs/>
                <w:lang w:bidi="hi-IN"/>
              </w:rPr>
              <w:t>शक्ति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u w:val="single"/>
                <w:cs/>
                <w:lang w:bidi="hi-IN"/>
              </w:rPr>
              <w:t>सदन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,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u w:val="single"/>
                <w:cs/>
                <w:lang w:bidi="hi-IN"/>
              </w:rPr>
              <w:t>कोटला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u w:val="single"/>
                <w:cs/>
                <w:lang w:bidi="hi-IN"/>
              </w:rPr>
              <w:t>रोड़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,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u w:val="single"/>
                <w:cs/>
                <w:lang w:bidi="hi-IN"/>
              </w:rPr>
              <w:t>न्यू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u w:val="single"/>
                <w:cs/>
                <w:lang w:bidi="hi-IN"/>
              </w:rPr>
              <w:t>दिल्ली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cs/>
                <w:lang w:bidi="hi-IN"/>
              </w:rPr>
              <w:t>-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hi-IN"/>
              </w:rPr>
              <w:t>110002</w:t>
            </w:r>
          </w:p>
          <w:p w:rsidR="008E1C91" w:rsidRPr="008E1C91" w:rsidRDefault="008E1C91" w:rsidP="008E1C91">
            <w:pPr>
              <w:tabs>
                <w:tab w:val="left" w:pos="373"/>
              </w:tabs>
              <w:spacing w:after="0" w:line="240" w:lineRule="auto"/>
              <w:ind w:right="5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1C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(Regd. Office Shakti Sadan,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8E1C91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  <w:t>Kotla</w:t>
                </w:r>
                <w:proofErr w:type="spellEnd"/>
                <w:r w:rsidRPr="008E1C91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  <w:t xml:space="preserve"> Road</w:t>
                </w:r>
              </w:smartTag>
              <w:r w:rsidRPr="008E1C91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 xml:space="preserve">, </w:t>
              </w:r>
              <w:smartTag w:uri="urn:schemas-microsoft-com:office:smarttags" w:element="City">
                <w:r w:rsidRPr="008E1C91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  <w:t>New Delhi</w:t>
                </w:r>
              </w:smartTag>
            </w:smartTag>
            <w:r w:rsidRPr="008E1C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-110002)</w:t>
            </w:r>
          </w:p>
          <w:p w:rsidR="008E1C91" w:rsidRPr="008E1C91" w:rsidRDefault="008E1C91" w:rsidP="008E1C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</w:pP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                                             </w:t>
            </w:r>
            <w:r w:rsidR="00256AA6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   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i-IN"/>
              </w:rPr>
              <w:t xml:space="preserve">   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कार्यालय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उपमहाप्रबंधक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 xml:space="preserve"> (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एस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>.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ओ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>.)</w:t>
            </w:r>
          </w:p>
          <w:p w:rsidR="008E1C91" w:rsidRPr="008E1C91" w:rsidRDefault="008E1C91" w:rsidP="008E1C91">
            <w:pPr>
              <w:tabs>
                <w:tab w:val="left" w:pos="373"/>
              </w:tabs>
              <w:spacing w:after="0" w:line="240" w:lineRule="auto"/>
              <w:ind w:right="5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Office of Dy. General Manager (SO)</w:t>
            </w:r>
          </w:p>
          <w:p w:rsidR="008E1C91" w:rsidRPr="008E1C91" w:rsidRDefault="008E1C91" w:rsidP="008E1C91">
            <w:pPr>
              <w:tabs>
                <w:tab w:val="left" w:pos="373"/>
              </w:tabs>
              <w:spacing w:after="0" w:line="240" w:lineRule="auto"/>
              <w:ind w:right="5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एस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एल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डी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सी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बिल्डिंग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मिंटो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रोड़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न्यू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  <w:r w:rsidRPr="008E1C91">
              <w:rPr>
                <w:rFonts w:ascii="Times New Roman" w:hAnsi="Times New Roman" w:cs="Mangal"/>
                <w:b/>
                <w:bCs/>
                <w:sz w:val="16"/>
                <w:szCs w:val="16"/>
                <w:cs/>
                <w:lang w:bidi="hi-IN"/>
              </w:rPr>
              <w:t>दिल्ली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  <w:cs/>
                <w:lang w:bidi="hi-IN"/>
              </w:rPr>
              <w:t>-</w:t>
            </w:r>
            <w:r w:rsidRPr="008E1C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110002  </w:t>
            </w:r>
          </w:p>
          <w:p w:rsidR="008E1C91" w:rsidRPr="008E1C91" w:rsidRDefault="008E1C91" w:rsidP="008E1C91">
            <w:pPr>
              <w:tabs>
                <w:tab w:val="left" w:pos="373"/>
              </w:tabs>
              <w:spacing w:after="0" w:line="240" w:lineRule="auto"/>
              <w:ind w:right="5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8E1C91">
                  <w:rPr>
                    <w:rFonts w:ascii="Times New Roman" w:hAnsi="Times New Roman" w:cs="Times New Roman"/>
                    <w:sz w:val="16"/>
                    <w:szCs w:val="16"/>
                  </w:rPr>
                  <w:t>SLDC</w:t>
                </w:r>
              </w:smartTag>
              <w:r w:rsidRPr="008E1C91">
                <w:rPr>
                  <w:rFonts w:ascii="Times New Roman" w:hAnsi="Times New Roman" w:cs="Times New Roman"/>
                  <w:sz w:val="16"/>
                  <w:szCs w:val="16"/>
                </w:rPr>
                <w:t xml:space="preserve">  </w:t>
              </w:r>
              <w:smartTag w:uri="urn:schemas-microsoft-com:office:smarttags" w:element="PlaceType">
                <w:r w:rsidRPr="008E1C91">
                  <w:rPr>
                    <w:rFonts w:ascii="Times New Roman" w:hAnsi="Times New Roman" w:cs="Times New Roman"/>
                    <w:sz w:val="16"/>
                    <w:szCs w:val="16"/>
                  </w:rPr>
                  <w:t>Building</w:t>
                </w:r>
              </w:smartTag>
            </w:smartTag>
            <w:r w:rsidRPr="008E1C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8E1C91">
                  <w:rPr>
                    <w:rFonts w:ascii="Times New Roman" w:hAnsi="Times New Roman" w:cs="Times New Roman"/>
                    <w:sz w:val="16"/>
                    <w:szCs w:val="16"/>
                  </w:rPr>
                  <w:t>Minto Road</w:t>
                </w:r>
              </w:smartTag>
              <w:r w:rsidRPr="008E1C91">
                <w:rPr>
                  <w:rFonts w:ascii="Times New Roman" w:hAnsi="Times New Roman" w:cs="Times New Roman"/>
                  <w:sz w:val="16"/>
                  <w:szCs w:val="16"/>
                </w:rPr>
                <w:t xml:space="preserve">, </w:t>
              </w:r>
              <w:smartTag w:uri="urn:schemas-microsoft-com:office:smarttags" w:element="City">
                <w:r w:rsidRPr="008E1C91">
                  <w:rPr>
                    <w:rFonts w:ascii="Times New Roman" w:hAnsi="Times New Roman" w:cs="Times New Roman"/>
                    <w:sz w:val="16"/>
                    <w:szCs w:val="16"/>
                  </w:rPr>
                  <w:t>New Delhi</w:t>
                </w:r>
              </w:smartTag>
            </w:smartTag>
            <w:r w:rsidRPr="008E1C91">
              <w:rPr>
                <w:rFonts w:ascii="Times New Roman" w:hAnsi="Times New Roman" w:cs="Times New Roman"/>
                <w:sz w:val="16"/>
                <w:szCs w:val="16"/>
              </w:rPr>
              <w:t>-110002</w:t>
            </w:r>
          </w:p>
          <w:p w:rsidR="008E1C91" w:rsidRPr="008E1C91" w:rsidRDefault="008E1C91" w:rsidP="008E1C91">
            <w:pPr>
              <w:tabs>
                <w:tab w:val="left" w:pos="373"/>
              </w:tabs>
              <w:spacing w:after="0" w:line="240" w:lineRule="auto"/>
              <w:ind w:right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C91">
              <w:rPr>
                <w:rFonts w:ascii="Times New Roman" w:hAnsi="Times New Roman" w:cs="Times New Roman"/>
                <w:sz w:val="20"/>
                <w:szCs w:val="20"/>
              </w:rPr>
              <w:t>Ph: 23221149  FAX No.23221012</w:t>
            </w:r>
          </w:p>
          <w:p w:rsidR="008E1C91" w:rsidRPr="008E1C91" w:rsidRDefault="008E1C91" w:rsidP="008E1C91">
            <w:pPr>
              <w:tabs>
                <w:tab w:val="left" w:pos="373"/>
              </w:tabs>
              <w:spacing w:after="0" w:line="240" w:lineRule="auto"/>
              <w:ind w:right="5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C91" w:rsidRPr="008E1C91" w:rsidTr="00FC6D7C">
        <w:tc>
          <w:tcPr>
            <w:tcW w:w="5519" w:type="dxa"/>
            <w:gridSpan w:val="2"/>
            <w:shd w:val="clear" w:color="auto" w:fill="auto"/>
          </w:tcPr>
          <w:p w:rsidR="008E1C91" w:rsidRPr="008E1C91" w:rsidRDefault="008E1C91" w:rsidP="00256AA6">
            <w:pPr>
              <w:pStyle w:val="BodyText"/>
              <w:spacing w:after="0"/>
              <w:ind w:right="569"/>
              <w:rPr>
                <w:b/>
                <w:bCs/>
                <w:sz w:val="20"/>
                <w:szCs w:val="20"/>
              </w:rPr>
            </w:pPr>
            <w:r w:rsidRPr="008E1C91">
              <w:rPr>
                <w:b/>
                <w:bCs/>
                <w:sz w:val="20"/>
                <w:szCs w:val="20"/>
              </w:rPr>
              <w:t>No. F./DTL/207 )/</w:t>
            </w:r>
            <w:r w:rsidR="00256AA6">
              <w:rPr>
                <w:b/>
                <w:bCs/>
                <w:sz w:val="20"/>
                <w:szCs w:val="20"/>
              </w:rPr>
              <w:t>2011-12</w:t>
            </w:r>
            <w:r w:rsidRPr="008E1C91">
              <w:rPr>
                <w:b/>
                <w:bCs/>
                <w:sz w:val="20"/>
                <w:szCs w:val="20"/>
              </w:rPr>
              <w:t>/DGM(SO)/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8E1C91" w:rsidRPr="008E1C91" w:rsidRDefault="008E1C91" w:rsidP="000A0485">
            <w:pPr>
              <w:spacing w:after="0" w:line="240" w:lineRule="auto"/>
              <w:ind w:right="569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E1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Dated : </w:t>
            </w:r>
            <w:r w:rsidR="000A048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56AA6">
              <w:rPr>
                <w:rFonts w:ascii="Times New Roman" w:hAnsi="Times New Roman" w:cs="Times New Roman"/>
                <w:b/>
                <w:sz w:val="20"/>
                <w:szCs w:val="20"/>
              </w:rPr>
              <w:t>.06.2011</w:t>
            </w:r>
          </w:p>
        </w:tc>
      </w:tr>
    </w:tbl>
    <w:p w:rsidR="008E1C91" w:rsidRPr="008E1C91" w:rsidRDefault="008E1C91" w:rsidP="008E1C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1C91" w:rsidRDefault="00FC6D7C" w:rsidP="008E1C9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 </w:t>
      </w:r>
    </w:p>
    <w:p w:rsidR="00FC6D7C" w:rsidRDefault="00FC6D7C" w:rsidP="008E1C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700"/>
        <w:gridCol w:w="810"/>
        <w:gridCol w:w="3545"/>
        <w:gridCol w:w="1362"/>
      </w:tblGrid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Sr. No.</w:t>
            </w:r>
          </w:p>
        </w:tc>
        <w:tc>
          <w:tcPr>
            <w:tcW w:w="270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 xml:space="preserve">Name &amp; </w:t>
            </w:r>
            <w:proofErr w:type="spellStart"/>
            <w:r w:rsidRPr="0099623B">
              <w:t>Desig</w:t>
            </w:r>
            <w:proofErr w:type="spellEnd"/>
            <w:r w:rsidRPr="0099623B">
              <w:t>. of the Committee Member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 xml:space="preserve">Utility 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 xml:space="preserve">Address 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Tele. No.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 w:rsidRPr="0099623B">
              <w:rPr>
                <w:b/>
              </w:rPr>
              <w:t>1</w:t>
            </w:r>
          </w:p>
        </w:tc>
        <w:tc>
          <w:tcPr>
            <w:tcW w:w="2700" w:type="dxa"/>
          </w:tcPr>
          <w:p w:rsidR="00FC6D7C" w:rsidRPr="0099623B" w:rsidRDefault="00FC6D7C" w:rsidP="00FC6D7C">
            <w:pPr>
              <w:spacing w:after="0" w:line="240" w:lineRule="auto"/>
              <w:jc w:val="both"/>
              <w:rPr>
                <w:b/>
              </w:rPr>
            </w:pPr>
            <w:r w:rsidRPr="0099623B">
              <w:rPr>
                <w:b/>
              </w:rPr>
              <w:t xml:space="preserve">Sh. Raj </w:t>
            </w:r>
            <w:proofErr w:type="spellStart"/>
            <w:r w:rsidRPr="0099623B">
              <w:rPr>
                <w:b/>
              </w:rPr>
              <w:t>Bhartiya</w:t>
            </w:r>
            <w:proofErr w:type="spellEnd"/>
          </w:p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Executive Director</w:t>
            </w:r>
          </w:p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Chairperson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DTL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 xml:space="preserve">Shakti Deep Building, DTL, </w:t>
            </w:r>
            <w:proofErr w:type="spellStart"/>
            <w:r w:rsidRPr="0099623B">
              <w:t>Jhandewalan</w:t>
            </w:r>
            <w:proofErr w:type="spellEnd"/>
            <w:r w:rsidRPr="0099623B">
              <w:t xml:space="preserve"> Ext, New Delhi-110055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9540040609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</w:tcPr>
          <w:p w:rsidR="00FC6D7C" w:rsidRDefault="00FC6D7C" w:rsidP="00FC6D7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Mrs. </w:t>
            </w:r>
            <w:proofErr w:type="spellStart"/>
            <w:r>
              <w:rPr>
                <w:b/>
              </w:rPr>
              <w:t>Anjali</w:t>
            </w:r>
            <w:proofErr w:type="spellEnd"/>
            <w:r>
              <w:rPr>
                <w:b/>
              </w:rPr>
              <w:t xml:space="preserve"> Chandra</w:t>
            </w:r>
          </w:p>
          <w:p w:rsidR="00FC6D7C" w:rsidRPr="00E31027" w:rsidRDefault="00FC6D7C" w:rsidP="00FC6D7C">
            <w:pPr>
              <w:spacing w:after="0" w:line="240" w:lineRule="auto"/>
              <w:jc w:val="both"/>
            </w:pPr>
            <w:r>
              <w:t>Executive Director (</w:t>
            </w:r>
            <w:proofErr w:type="spellStart"/>
            <w:r>
              <w:t>Engg</w:t>
            </w:r>
            <w:proofErr w:type="spellEnd"/>
            <w:r>
              <w:t>.)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DERC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proofErr w:type="spellStart"/>
            <w:r>
              <w:t>Viniyamak</w:t>
            </w:r>
            <w:proofErr w:type="spellEnd"/>
            <w:r>
              <w:t xml:space="preserve"> </w:t>
            </w:r>
            <w:proofErr w:type="spellStart"/>
            <w:r>
              <w:t>Bhawan</w:t>
            </w:r>
            <w:proofErr w:type="spellEnd"/>
            <w:r>
              <w:t xml:space="preserve">, Delhi Electricity Regulatory Commission, </w:t>
            </w:r>
            <w:proofErr w:type="spellStart"/>
            <w:r>
              <w:t>Malviya</w:t>
            </w:r>
            <w:proofErr w:type="spellEnd"/>
            <w:r>
              <w:t xml:space="preserve"> Nagar, New Delhi-110017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>
              <w:t>9312212314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0" w:type="dxa"/>
          </w:tcPr>
          <w:p w:rsidR="00FC6D7C" w:rsidRPr="0099623B" w:rsidRDefault="00FC6D7C" w:rsidP="00FC6D7C">
            <w:pPr>
              <w:spacing w:after="0" w:line="240" w:lineRule="auto"/>
              <w:jc w:val="both"/>
              <w:rPr>
                <w:b/>
              </w:rPr>
            </w:pPr>
            <w:r w:rsidRPr="0099623B">
              <w:rPr>
                <w:b/>
              </w:rPr>
              <w:t xml:space="preserve">Sh. </w:t>
            </w:r>
            <w:proofErr w:type="spellStart"/>
            <w:r w:rsidRPr="0099623B">
              <w:rPr>
                <w:b/>
              </w:rPr>
              <w:t>Nirmaljeet</w:t>
            </w:r>
            <w:proofErr w:type="spellEnd"/>
            <w:r w:rsidRPr="0099623B">
              <w:rPr>
                <w:b/>
              </w:rPr>
              <w:t xml:space="preserve"> Singh</w:t>
            </w:r>
          </w:p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G. M. (Commercial)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DTL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IP Estate, New Delhi-110002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9540040628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FC6D7C" w:rsidRPr="0099623B" w:rsidRDefault="00FC6D7C" w:rsidP="00FC6D7C">
            <w:pPr>
              <w:spacing w:after="0" w:line="240" w:lineRule="auto"/>
              <w:jc w:val="both"/>
              <w:rPr>
                <w:b/>
              </w:rPr>
            </w:pPr>
            <w:r w:rsidRPr="0099623B">
              <w:rPr>
                <w:b/>
              </w:rPr>
              <w:t xml:space="preserve">Sh. </w:t>
            </w:r>
            <w:proofErr w:type="spellStart"/>
            <w:r w:rsidRPr="0099623B">
              <w:rPr>
                <w:b/>
              </w:rPr>
              <w:t>Roop</w:t>
            </w:r>
            <w:proofErr w:type="spellEnd"/>
            <w:r w:rsidRPr="0099623B">
              <w:rPr>
                <w:b/>
              </w:rPr>
              <w:t xml:space="preserve"> Kumar</w:t>
            </w:r>
          </w:p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G.M. (SLDC)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DTL/</w:t>
            </w:r>
          </w:p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SLDC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SLDC Building, Minto Road, New Delhi-110002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9540040629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0" w:type="dxa"/>
          </w:tcPr>
          <w:p w:rsidR="00FC6D7C" w:rsidRPr="0099623B" w:rsidRDefault="00FC6D7C" w:rsidP="00FC6D7C">
            <w:pPr>
              <w:spacing w:after="0" w:line="240" w:lineRule="auto"/>
              <w:jc w:val="both"/>
              <w:rPr>
                <w:b/>
              </w:rPr>
            </w:pPr>
            <w:r w:rsidRPr="0099623B">
              <w:rPr>
                <w:b/>
              </w:rPr>
              <w:t xml:space="preserve">Sh. S.M. </w:t>
            </w:r>
            <w:proofErr w:type="spellStart"/>
            <w:r w:rsidRPr="0099623B">
              <w:rPr>
                <w:b/>
              </w:rPr>
              <w:t>Verma</w:t>
            </w:r>
            <w:proofErr w:type="spellEnd"/>
          </w:p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G.M.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PPCL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Pragati Power Station, Ring Road, New Delhi-110002</w:t>
            </w:r>
          </w:p>
        </w:tc>
        <w:tc>
          <w:tcPr>
            <w:tcW w:w="1362" w:type="dxa"/>
          </w:tcPr>
          <w:p w:rsidR="00FC6D7C" w:rsidRPr="0099623B" w:rsidRDefault="00FC6D7C" w:rsidP="00923061">
            <w:pPr>
              <w:spacing w:after="0" w:line="240" w:lineRule="auto"/>
              <w:jc w:val="both"/>
            </w:pPr>
            <w:r w:rsidRPr="0099623B">
              <w:t>97176948</w:t>
            </w:r>
            <w:r w:rsidR="00923061">
              <w:t>9</w:t>
            </w:r>
            <w:r w:rsidRPr="0099623B">
              <w:t>6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0" w:type="dxa"/>
          </w:tcPr>
          <w:p w:rsidR="00FC6D7C" w:rsidRDefault="00FC6D7C" w:rsidP="00FC6D7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Sh. Surrender </w:t>
            </w:r>
            <w:proofErr w:type="spellStart"/>
            <w:r>
              <w:rPr>
                <w:b/>
              </w:rPr>
              <w:t>Babbar</w:t>
            </w:r>
            <w:proofErr w:type="spellEnd"/>
          </w:p>
          <w:p w:rsidR="00FC6D7C" w:rsidRPr="00E31027" w:rsidRDefault="00FC6D7C" w:rsidP="00FC6D7C">
            <w:pPr>
              <w:spacing w:after="0" w:line="240" w:lineRule="auto"/>
              <w:jc w:val="both"/>
            </w:pPr>
            <w:proofErr w:type="spellStart"/>
            <w:r>
              <w:t>Dy.G.M</w:t>
            </w:r>
            <w:proofErr w:type="spellEnd"/>
            <w:r>
              <w:t>.(Finance)-I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>
              <w:t>DTL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>
              <w:t xml:space="preserve">Shakti Sadan, </w:t>
            </w:r>
            <w:proofErr w:type="spellStart"/>
            <w:r>
              <w:t>Kotla</w:t>
            </w:r>
            <w:proofErr w:type="spellEnd"/>
            <w:r>
              <w:t xml:space="preserve"> Road, New Delhi-110002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>
              <w:t>9540040621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0" w:type="dxa"/>
          </w:tcPr>
          <w:p w:rsidR="00FC6D7C" w:rsidRPr="0099623B" w:rsidRDefault="00FC6D7C" w:rsidP="00FC6D7C">
            <w:pPr>
              <w:spacing w:after="0" w:line="240" w:lineRule="auto"/>
              <w:jc w:val="both"/>
              <w:rPr>
                <w:b/>
              </w:rPr>
            </w:pPr>
            <w:r w:rsidRPr="0099623B">
              <w:rPr>
                <w:b/>
              </w:rPr>
              <w:t>Sh. S.K. Sharma</w:t>
            </w:r>
          </w:p>
          <w:p w:rsidR="00FC6D7C" w:rsidRPr="0099623B" w:rsidRDefault="00FC6D7C" w:rsidP="00FC6D7C">
            <w:pPr>
              <w:spacing w:after="0" w:line="240" w:lineRule="auto"/>
              <w:jc w:val="both"/>
            </w:pPr>
            <w:proofErr w:type="spellStart"/>
            <w:r w:rsidRPr="0099623B">
              <w:t>Dy.G.M</w:t>
            </w:r>
            <w:proofErr w:type="spellEnd"/>
            <w:r w:rsidRPr="0099623B">
              <w:t>. (Metering &amp; Prot)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DTL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Park Street 220kV Grid S/Stn</w:t>
            </w:r>
          </w:p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 xml:space="preserve">Near Ram </w:t>
            </w:r>
            <w:proofErr w:type="spellStart"/>
            <w:r w:rsidRPr="0099623B">
              <w:t>Manohar</w:t>
            </w:r>
            <w:proofErr w:type="spellEnd"/>
            <w:r w:rsidRPr="0099623B">
              <w:t xml:space="preserve"> </w:t>
            </w:r>
            <w:proofErr w:type="spellStart"/>
            <w:r w:rsidRPr="0099623B">
              <w:t>Lohia</w:t>
            </w:r>
            <w:proofErr w:type="spellEnd"/>
            <w:r w:rsidRPr="0099623B">
              <w:t xml:space="preserve"> </w:t>
            </w:r>
            <w:proofErr w:type="spellStart"/>
            <w:r w:rsidRPr="0099623B">
              <w:t>Hospital,New</w:t>
            </w:r>
            <w:proofErr w:type="spellEnd"/>
            <w:r w:rsidRPr="0099623B">
              <w:t xml:space="preserve"> Delhi-110001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9540040640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0" w:type="dxa"/>
          </w:tcPr>
          <w:p w:rsidR="00FC6D7C" w:rsidRPr="0099623B" w:rsidRDefault="00FC6D7C" w:rsidP="00FC6D7C">
            <w:pPr>
              <w:spacing w:after="0" w:line="240" w:lineRule="auto"/>
              <w:jc w:val="both"/>
              <w:rPr>
                <w:b/>
              </w:rPr>
            </w:pPr>
            <w:r w:rsidRPr="0099623B">
              <w:rPr>
                <w:b/>
              </w:rPr>
              <w:t xml:space="preserve">Sh. </w:t>
            </w:r>
            <w:proofErr w:type="spellStart"/>
            <w:r w:rsidRPr="0099623B">
              <w:rPr>
                <w:b/>
              </w:rPr>
              <w:t>Ashis</w:t>
            </w:r>
            <w:proofErr w:type="spellEnd"/>
            <w:r w:rsidRPr="0099623B">
              <w:rPr>
                <w:b/>
              </w:rPr>
              <w:t xml:space="preserve"> Kumar </w:t>
            </w:r>
            <w:proofErr w:type="spellStart"/>
            <w:r w:rsidRPr="0099623B">
              <w:rPr>
                <w:b/>
              </w:rPr>
              <w:t>Dutta</w:t>
            </w:r>
            <w:proofErr w:type="spellEnd"/>
          </w:p>
          <w:p w:rsidR="00FC6D7C" w:rsidRPr="0099623B" w:rsidRDefault="00FC6D7C" w:rsidP="00FC6D7C">
            <w:pPr>
              <w:spacing w:after="0" w:line="240" w:lineRule="auto"/>
              <w:jc w:val="both"/>
            </w:pPr>
            <w:proofErr w:type="spellStart"/>
            <w:r w:rsidRPr="0099623B">
              <w:t>Addl.G.M</w:t>
            </w:r>
            <w:proofErr w:type="spellEnd"/>
            <w:r w:rsidRPr="0099623B">
              <w:t>. (PMG)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NDPL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Grid Sub-Station Building Hudson Lane, Near Kingsway Camp, Delhi-09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9871798566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0" w:type="dxa"/>
          </w:tcPr>
          <w:p w:rsidR="00FC6D7C" w:rsidRPr="0099623B" w:rsidRDefault="00FC6D7C" w:rsidP="00FC6D7C">
            <w:pPr>
              <w:spacing w:after="0" w:line="240" w:lineRule="auto"/>
              <w:jc w:val="both"/>
              <w:rPr>
                <w:b/>
              </w:rPr>
            </w:pPr>
            <w:r w:rsidRPr="0099623B">
              <w:rPr>
                <w:b/>
              </w:rPr>
              <w:t>Sh. Ajay Kumar</w:t>
            </w:r>
          </w:p>
          <w:p w:rsidR="00FC6D7C" w:rsidRPr="00785F88" w:rsidRDefault="00FC6D7C" w:rsidP="009230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F88">
              <w:rPr>
                <w:sz w:val="20"/>
                <w:szCs w:val="20"/>
              </w:rPr>
              <w:t>Addl.</w:t>
            </w:r>
            <w:r w:rsidR="00923061">
              <w:rPr>
                <w:sz w:val="20"/>
                <w:szCs w:val="20"/>
              </w:rPr>
              <w:t xml:space="preserve"> </w:t>
            </w:r>
            <w:r w:rsidRPr="00785F88">
              <w:rPr>
                <w:sz w:val="20"/>
                <w:szCs w:val="20"/>
              </w:rPr>
              <w:t>Vice President (PP&amp;PMG)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BRPL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Building. No.20, Nehru Place, New Delhi-110049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9350683910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00" w:type="dxa"/>
          </w:tcPr>
          <w:p w:rsidR="00FC6D7C" w:rsidRPr="0099623B" w:rsidRDefault="00FC6D7C" w:rsidP="00FC6D7C">
            <w:pPr>
              <w:spacing w:after="0" w:line="240" w:lineRule="auto"/>
              <w:jc w:val="both"/>
              <w:rPr>
                <w:b/>
              </w:rPr>
            </w:pPr>
            <w:r w:rsidRPr="0099623B">
              <w:rPr>
                <w:b/>
              </w:rPr>
              <w:t xml:space="preserve">Sh. Sunil </w:t>
            </w:r>
            <w:proofErr w:type="spellStart"/>
            <w:r w:rsidRPr="0099623B">
              <w:rPr>
                <w:b/>
              </w:rPr>
              <w:t>Kakkar</w:t>
            </w:r>
            <w:proofErr w:type="spellEnd"/>
          </w:p>
          <w:p w:rsidR="00FC6D7C" w:rsidRPr="0099623B" w:rsidRDefault="00FC6D7C" w:rsidP="00FC6D7C">
            <w:pPr>
              <w:spacing w:after="0" w:line="240" w:lineRule="auto"/>
              <w:jc w:val="both"/>
            </w:pPr>
            <w:proofErr w:type="spellStart"/>
            <w:r w:rsidRPr="0099623B">
              <w:t>Asstt</w:t>
            </w:r>
            <w:proofErr w:type="spellEnd"/>
            <w:r w:rsidRPr="0099623B">
              <w:t>. Vice President (PMG)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BYPL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 xml:space="preserve">BYPL, Shakti </w:t>
            </w:r>
            <w:proofErr w:type="spellStart"/>
            <w:r w:rsidRPr="0099623B">
              <w:t>Kiran</w:t>
            </w:r>
            <w:proofErr w:type="spellEnd"/>
            <w:r w:rsidRPr="0099623B">
              <w:t xml:space="preserve"> Building, </w:t>
            </w:r>
            <w:proofErr w:type="spellStart"/>
            <w:r w:rsidRPr="0099623B">
              <w:t>Karkardooma</w:t>
            </w:r>
            <w:proofErr w:type="spellEnd"/>
            <w:r w:rsidRPr="0099623B">
              <w:t>, Delhi-110092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9312147042</w:t>
            </w:r>
          </w:p>
        </w:tc>
      </w:tr>
      <w:tr w:rsidR="00FC6D7C" w:rsidTr="00FC6D7C">
        <w:tc>
          <w:tcPr>
            <w:tcW w:w="720" w:type="dxa"/>
          </w:tcPr>
          <w:p w:rsidR="00FC6D7C" w:rsidRPr="0099623B" w:rsidRDefault="00FC6D7C" w:rsidP="00FC6D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00" w:type="dxa"/>
          </w:tcPr>
          <w:p w:rsidR="00FC6D7C" w:rsidRPr="0099623B" w:rsidRDefault="00FC6D7C" w:rsidP="00FC6D7C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99623B">
              <w:rPr>
                <w:b/>
              </w:rPr>
              <w:t>Sh.V.Venugopal</w:t>
            </w:r>
            <w:proofErr w:type="spellEnd"/>
          </w:p>
          <w:p w:rsidR="00FC6D7C" w:rsidRPr="0099623B" w:rsidRDefault="00FC6D7C" w:rsidP="00FC6D7C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99623B">
              <w:t>Dy.G.M</w:t>
            </w:r>
            <w:proofErr w:type="spellEnd"/>
            <w:r w:rsidRPr="0099623B">
              <w:t>. (SO)</w:t>
            </w:r>
            <w:r>
              <w:t xml:space="preserve">- </w:t>
            </w:r>
            <w:r w:rsidRPr="0099623B">
              <w:rPr>
                <w:b/>
              </w:rPr>
              <w:t>Convener</w:t>
            </w:r>
          </w:p>
        </w:tc>
        <w:tc>
          <w:tcPr>
            <w:tcW w:w="810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SLDC</w:t>
            </w:r>
          </w:p>
        </w:tc>
        <w:tc>
          <w:tcPr>
            <w:tcW w:w="3545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SLDC Building, Minto Road, New Delhi-110002</w:t>
            </w:r>
          </w:p>
        </w:tc>
        <w:tc>
          <w:tcPr>
            <w:tcW w:w="1362" w:type="dxa"/>
          </w:tcPr>
          <w:p w:rsidR="00FC6D7C" w:rsidRPr="0099623B" w:rsidRDefault="00FC6D7C" w:rsidP="00FC6D7C">
            <w:pPr>
              <w:spacing w:after="0" w:line="240" w:lineRule="auto"/>
              <w:jc w:val="both"/>
            </w:pPr>
            <w:r w:rsidRPr="0099623B">
              <w:t>9871093902</w:t>
            </w:r>
          </w:p>
        </w:tc>
      </w:tr>
    </w:tbl>
    <w:p w:rsidR="00FC6D7C" w:rsidRDefault="00FC6D7C" w:rsidP="008E1C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1C91" w:rsidRPr="00256AA6" w:rsidRDefault="008E1C91" w:rsidP="00256AA6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6AA6">
        <w:rPr>
          <w:rFonts w:ascii="Times New Roman" w:hAnsi="Times New Roman" w:cs="Times New Roman"/>
          <w:b/>
          <w:bCs/>
          <w:sz w:val="24"/>
          <w:szCs w:val="24"/>
        </w:rPr>
        <w:t>Subject  :</w:t>
      </w:r>
      <w:proofErr w:type="gramEnd"/>
      <w:r w:rsidRPr="00256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A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Meeting Notice </w:t>
      </w:r>
      <w:r w:rsidR="00256AA6" w:rsidRPr="00256AA6">
        <w:rPr>
          <w:rFonts w:ascii="Times New Roman" w:hAnsi="Times New Roman" w:cs="Times New Roman"/>
          <w:b/>
          <w:bCs/>
          <w:sz w:val="24"/>
          <w:szCs w:val="24"/>
        </w:rPr>
        <w:t>the 1</w:t>
      </w:r>
      <w:r w:rsidR="00256AA6" w:rsidRPr="00256A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256AA6" w:rsidRPr="00256AA6">
        <w:rPr>
          <w:rFonts w:ascii="Times New Roman" w:hAnsi="Times New Roman" w:cs="Times New Roman"/>
          <w:b/>
          <w:bCs/>
          <w:sz w:val="24"/>
          <w:szCs w:val="24"/>
        </w:rPr>
        <w:t xml:space="preserve"> meeting of the Committee constituted to formalize guidelines for implementation of Intrastate Open Access in Delhi</w:t>
      </w:r>
      <w:r w:rsidR="00256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1C91" w:rsidRPr="00256AA6" w:rsidRDefault="008E1C91" w:rsidP="008E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A6">
        <w:rPr>
          <w:rFonts w:ascii="Times New Roman" w:hAnsi="Times New Roman" w:cs="Times New Roman"/>
          <w:bCs/>
          <w:sz w:val="24"/>
          <w:szCs w:val="24"/>
        </w:rPr>
        <w:t>Dear Sir</w:t>
      </w:r>
      <w:proofErr w:type="gramStart"/>
      <w:r w:rsidR="00256AA6">
        <w:rPr>
          <w:rFonts w:ascii="Times New Roman" w:hAnsi="Times New Roman" w:cs="Times New Roman"/>
          <w:bCs/>
          <w:sz w:val="24"/>
          <w:szCs w:val="24"/>
        </w:rPr>
        <w:t>,</w:t>
      </w:r>
      <w:r w:rsidRPr="00256AA6">
        <w:rPr>
          <w:rFonts w:ascii="Times New Roman" w:hAnsi="Times New Roman" w:cs="Times New Roman"/>
          <w:bCs/>
          <w:sz w:val="24"/>
          <w:szCs w:val="24"/>
        </w:rPr>
        <w:t xml:space="preserve">  /</w:t>
      </w:r>
      <w:proofErr w:type="gramEnd"/>
      <w:r w:rsidRPr="00256A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56AA6">
        <w:rPr>
          <w:rFonts w:ascii="Times New Roman" w:hAnsi="Times New Roman" w:cs="Mangal"/>
          <w:sz w:val="24"/>
          <w:szCs w:val="24"/>
          <w:cs/>
        </w:rPr>
        <w:t>महोदय</w:t>
      </w:r>
    </w:p>
    <w:p w:rsidR="008E1C91" w:rsidRPr="00256AA6" w:rsidRDefault="008E1C91" w:rsidP="008E1C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3061" w:rsidRDefault="00923061" w:rsidP="00256A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061">
        <w:rPr>
          <w:rFonts w:ascii="Times New Roman" w:hAnsi="Times New Roman" w:cs="Times New Roman"/>
          <w:bCs/>
          <w:sz w:val="24"/>
          <w:szCs w:val="24"/>
        </w:rPr>
        <w:t>This is in continuation to our letter no. F./DTL/207/2011-12/</w:t>
      </w:r>
      <w:proofErr w:type="gramStart"/>
      <w:r w:rsidRPr="00923061">
        <w:rPr>
          <w:rFonts w:ascii="Times New Roman" w:hAnsi="Times New Roman" w:cs="Times New Roman"/>
          <w:bCs/>
          <w:sz w:val="24"/>
          <w:szCs w:val="24"/>
        </w:rPr>
        <w:t>DGM(</w:t>
      </w:r>
      <w:proofErr w:type="gramEnd"/>
      <w:r w:rsidRPr="00923061">
        <w:rPr>
          <w:rFonts w:ascii="Times New Roman" w:hAnsi="Times New Roman" w:cs="Times New Roman"/>
          <w:bCs/>
          <w:sz w:val="24"/>
          <w:szCs w:val="24"/>
        </w:rPr>
        <w:t xml:space="preserve">SO)/378 dated 28.06.2011  regarding the subject.  </w:t>
      </w:r>
    </w:p>
    <w:p w:rsidR="00923061" w:rsidRPr="00923061" w:rsidRDefault="00923061" w:rsidP="00256A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AA6" w:rsidRDefault="00923061" w:rsidP="00256A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061">
        <w:rPr>
          <w:rFonts w:ascii="Times New Roman" w:hAnsi="Times New Roman" w:cs="Times New Roman"/>
          <w:bCs/>
          <w:sz w:val="24"/>
          <w:szCs w:val="24"/>
        </w:rPr>
        <w:t xml:space="preserve">Due to ongoing public hearing on Tariff Petition at DERC, the said meeting scheduled to be held on 04.07.2011 is now rescheduled to 08.07.2011 at </w:t>
      </w:r>
      <w:r w:rsidR="00256AA6" w:rsidRPr="00923061">
        <w:rPr>
          <w:rFonts w:ascii="Times New Roman" w:hAnsi="Times New Roman" w:cs="Times New Roman"/>
          <w:bCs/>
          <w:sz w:val="24"/>
          <w:szCs w:val="24"/>
        </w:rPr>
        <w:t xml:space="preserve">11.00hrs. </w:t>
      </w:r>
      <w:proofErr w:type="gramStart"/>
      <w:r w:rsidR="00256AA6" w:rsidRPr="00923061">
        <w:rPr>
          <w:rFonts w:ascii="Times New Roman" w:hAnsi="Times New Roman" w:cs="Times New Roman"/>
          <w:bCs/>
          <w:sz w:val="24"/>
          <w:szCs w:val="24"/>
        </w:rPr>
        <w:t>in</w:t>
      </w:r>
      <w:proofErr w:type="gramEnd"/>
      <w:r w:rsidR="00256AA6" w:rsidRPr="00923061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256AA6" w:rsidRPr="00923061">
        <w:rPr>
          <w:rFonts w:ascii="Times New Roman" w:hAnsi="Times New Roman" w:cs="Times New Roman"/>
          <w:b/>
          <w:bCs/>
          <w:sz w:val="24"/>
          <w:szCs w:val="24"/>
        </w:rPr>
        <w:t>Conference Hall, SLDC Building, 33kV Minto Road Grid S/Stn.</w:t>
      </w:r>
      <w:r w:rsidR="00256AA6" w:rsidRPr="00256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56AA6" w:rsidRPr="00256AA6">
        <w:rPr>
          <w:rFonts w:ascii="Times New Roman" w:hAnsi="Times New Roman" w:cs="Times New Roman"/>
          <w:b/>
          <w:bCs/>
          <w:sz w:val="24"/>
          <w:szCs w:val="24"/>
        </w:rPr>
        <w:t>New Delhi-110002.</w:t>
      </w:r>
      <w:proofErr w:type="gramEnd"/>
    </w:p>
    <w:p w:rsidR="00FC6D7C" w:rsidRDefault="00FC6D7C" w:rsidP="00FC6D7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……………2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56AA6" w:rsidRDefault="00256AA6" w:rsidP="008E1C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6D7C" w:rsidRDefault="00FC6D7C" w:rsidP="00FC6D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---2---</w:t>
      </w:r>
    </w:p>
    <w:p w:rsidR="00FC6D7C" w:rsidRDefault="00FC6D7C" w:rsidP="00AA38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D7C" w:rsidRDefault="00FC6D7C" w:rsidP="008E1C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6D7C" w:rsidRDefault="00FC6D7C" w:rsidP="008E1C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members are requested to attend the meeting.</w:t>
      </w:r>
    </w:p>
    <w:p w:rsidR="00FC6D7C" w:rsidRDefault="00FC6D7C" w:rsidP="008E1C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C91" w:rsidRPr="00256AA6" w:rsidRDefault="008E1C91" w:rsidP="008E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A6">
        <w:rPr>
          <w:rFonts w:ascii="Times New Roman" w:hAnsi="Times New Roman" w:cs="Times New Roman"/>
          <w:sz w:val="24"/>
          <w:szCs w:val="24"/>
        </w:rPr>
        <w:t xml:space="preserve">Thanking you, </w:t>
      </w:r>
    </w:p>
    <w:p w:rsidR="008E1C91" w:rsidRPr="008E1C91" w:rsidRDefault="008E1C91" w:rsidP="008E1C91">
      <w:pPr>
        <w:spacing w:after="0" w:line="240" w:lineRule="auto"/>
        <w:rPr>
          <w:rFonts w:ascii="Times New Roman" w:hAnsi="Times New Roman" w:cs="Times New Roman"/>
        </w:rPr>
      </w:pPr>
      <w:r w:rsidRPr="008E1C91">
        <w:rPr>
          <w:rFonts w:ascii="Times New Roman" w:hAnsi="Times New Roman" w:cs="Times New Roman"/>
          <w:cs/>
          <w:lang w:bidi="hi-IN"/>
        </w:rPr>
        <w:t xml:space="preserve">    </w:t>
      </w:r>
      <w:r w:rsidRPr="008E1C91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8E1C91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8E1C91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8E1C91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8E1C91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8E1C91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 xml:space="preserve">              </w:t>
      </w:r>
      <w:r w:rsidRPr="008E1C91">
        <w:rPr>
          <w:rFonts w:ascii="Times New Roman" w:hAnsi="Times New Roman" w:cs="Mangal"/>
          <w:cs/>
          <w:lang w:bidi="hi-IN"/>
        </w:rPr>
        <w:t>भवदीय</w:t>
      </w:r>
      <w:r w:rsidRPr="008E1C91">
        <w:rPr>
          <w:rFonts w:ascii="Times New Roman" w:hAnsi="Times New Roman" w:cs="Times New Roman"/>
          <w:cs/>
          <w:lang w:bidi="hi-IN"/>
        </w:rPr>
        <w:t xml:space="preserve">   /  </w:t>
      </w:r>
      <w:r w:rsidRPr="008E1C91">
        <w:rPr>
          <w:rFonts w:ascii="Times New Roman" w:hAnsi="Times New Roman" w:cs="Times New Roman"/>
        </w:rPr>
        <w:t>Yours faithfully</w:t>
      </w:r>
    </w:p>
    <w:p w:rsidR="008E1C91" w:rsidRPr="008E1C91" w:rsidRDefault="008E1C91" w:rsidP="008E1C91">
      <w:pPr>
        <w:spacing w:after="0" w:line="240" w:lineRule="auto"/>
        <w:rPr>
          <w:rFonts w:ascii="Times New Roman" w:hAnsi="Times New Roman" w:cs="Times New Roman"/>
        </w:rPr>
      </w:pPr>
    </w:p>
    <w:p w:rsidR="008E1C91" w:rsidRPr="008E1C91" w:rsidRDefault="008E1C91" w:rsidP="008E1C91">
      <w:pPr>
        <w:spacing w:after="0" w:line="240" w:lineRule="auto"/>
        <w:rPr>
          <w:rFonts w:ascii="Times New Roman" w:hAnsi="Times New Roman" w:cs="Times New Roman"/>
        </w:rPr>
      </w:pPr>
    </w:p>
    <w:p w:rsidR="008E1C91" w:rsidRDefault="008E1C91" w:rsidP="008E1C91">
      <w:pPr>
        <w:spacing w:after="0" w:line="240" w:lineRule="auto"/>
        <w:rPr>
          <w:rFonts w:ascii="Times New Roman" w:hAnsi="Times New Roman" w:cs="Times New Roman"/>
          <w:lang w:bidi="hi-IN"/>
        </w:rPr>
      </w:pPr>
    </w:p>
    <w:p w:rsidR="00923061" w:rsidRPr="008E1C91" w:rsidRDefault="00923061" w:rsidP="008E1C91">
      <w:pPr>
        <w:spacing w:after="0" w:line="240" w:lineRule="auto"/>
        <w:rPr>
          <w:rFonts w:ascii="Times New Roman" w:hAnsi="Times New Roman" w:cs="Times New Roman"/>
          <w:lang w:bidi="hi-IN"/>
        </w:rPr>
      </w:pPr>
    </w:p>
    <w:p w:rsidR="008E1C91" w:rsidRPr="008E1C91" w:rsidRDefault="008E1C91" w:rsidP="008E1C91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lang w:bidi="hi-IN"/>
        </w:rPr>
      </w:pPr>
      <w:r w:rsidRPr="008E1C91">
        <w:rPr>
          <w:rFonts w:ascii="Times New Roman" w:hAnsi="Times New Roman" w:cs="Times New Roman"/>
          <w:lang w:bidi="hi-IN"/>
        </w:rPr>
        <w:t>(</w:t>
      </w:r>
      <w:r w:rsidRPr="008E1C91">
        <w:rPr>
          <w:rFonts w:ascii="Times New Roman" w:hAnsi="Times New Roman" w:cs="Mangal"/>
          <w:b/>
          <w:bCs/>
          <w:cs/>
          <w:lang w:bidi="hi-IN"/>
        </w:rPr>
        <w:t>वी</w:t>
      </w:r>
      <w:r w:rsidRPr="008E1C91">
        <w:rPr>
          <w:rFonts w:ascii="Times New Roman" w:hAnsi="Times New Roman" w:cs="Times New Roman"/>
          <w:b/>
          <w:bCs/>
          <w:cs/>
          <w:lang w:bidi="hi-IN"/>
        </w:rPr>
        <w:t>.</w:t>
      </w:r>
      <w:r w:rsidRPr="008E1C91">
        <w:rPr>
          <w:rFonts w:ascii="Times New Roman" w:hAnsi="Times New Roman" w:cs="Mangal"/>
          <w:b/>
          <w:bCs/>
          <w:cs/>
          <w:lang w:bidi="hi-IN"/>
        </w:rPr>
        <w:t>वेणुगोपाल</w:t>
      </w:r>
      <w:r w:rsidRPr="008E1C91">
        <w:rPr>
          <w:rFonts w:ascii="Times New Roman" w:hAnsi="Times New Roman" w:cs="Times New Roman"/>
          <w:b/>
          <w:bCs/>
          <w:lang w:bidi="hi-IN"/>
        </w:rPr>
        <w:t>)</w:t>
      </w:r>
      <w:proofErr w:type="gramStart"/>
      <w:r w:rsidRPr="008E1C91">
        <w:rPr>
          <w:rFonts w:ascii="Times New Roman" w:hAnsi="Times New Roman" w:cs="Times New Roman"/>
          <w:b/>
          <w:bCs/>
          <w:lang w:bidi="hi-IN"/>
        </w:rPr>
        <w:t>/(</w:t>
      </w:r>
      <w:proofErr w:type="gramEnd"/>
      <w:r w:rsidRPr="008E1C91">
        <w:rPr>
          <w:rFonts w:ascii="Times New Roman" w:hAnsi="Times New Roman" w:cs="Times New Roman"/>
          <w:b/>
          <w:bCs/>
          <w:lang w:bidi="hi-IN"/>
        </w:rPr>
        <w:t xml:space="preserve">V. </w:t>
      </w:r>
      <w:proofErr w:type="spellStart"/>
      <w:r w:rsidRPr="008E1C91">
        <w:rPr>
          <w:rFonts w:ascii="Times New Roman" w:hAnsi="Times New Roman" w:cs="Times New Roman"/>
          <w:b/>
          <w:bCs/>
          <w:lang w:bidi="hi-IN"/>
        </w:rPr>
        <w:t>Venugopal</w:t>
      </w:r>
      <w:proofErr w:type="spellEnd"/>
      <w:r w:rsidRPr="008E1C91">
        <w:rPr>
          <w:rFonts w:ascii="Times New Roman" w:hAnsi="Times New Roman" w:cs="Times New Roman"/>
          <w:b/>
          <w:bCs/>
          <w:lang w:bidi="hi-IN"/>
        </w:rPr>
        <w:t xml:space="preserve"> )</w:t>
      </w:r>
    </w:p>
    <w:p w:rsidR="008E1C91" w:rsidRPr="008E1C91" w:rsidRDefault="008E1C91" w:rsidP="008E1C91">
      <w:pPr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8E1C91"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   </w:t>
      </w:r>
      <w:r w:rsidRPr="008E1C91">
        <w:rPr>
          <w:rFonts w:ascii="Times New Roman" w:hAnsi="Times New Roman" w:cs="Times New Roman"/>
          <w:b/>
          <w:bCs/>
          <w:sz w:val="20"/>
          <w:szCs w:val="20"/>
          <w:lang w:bidi="hi-IN"/>
        </w:rPr>
        <w:tab/>
      </w:r>
      <w:proofErr w:type="gramStart"/>
      <w:r w:rsidRPr="008E1C91">
        <w:rPr>
          <w:rFonts w:ascii="Times New Roman" w:hAnsi="Times New Roman" w:cs="Times New Roman"/>
          <w:b/>
          <w:bCs/>
          <w:sz w:val="20"/>
          <w:szCs w:val="20"/>
          <w:lang w:bidi="hi-IN"/>
        </w:rPr>
        <w:t>(</w:t>
      </w:r>
      <w:r w:rsidRPr="008E1C91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उपमहाप्रबंधक</w:t>
      </w:r>
      <w:r w:rsidRPr="008E1C91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 xml:space="preserve"> (</w:t>
      </w:r>
      <w:r w:rsidRPr="008E1C91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एस</w:t>
      </w:r>
      <w:r w:rsidRPr="008E1C91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>.</w:t>
      </w:r>
      <w:r w:rsidRPr="008E1C91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ओ</w:t>
      </w:r>
      <w:r w:rsidRPr="008E1C91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>.)</w:t>
      </w:r>
      <w:proofErr w:type="gramEnd"/>
      <w:r w:rsidRPr="008E1C91"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</w:t>
      </w:r>
      <w:r w:rsidRPr="008E1C91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>/</w:t>
      </w:r>
      <w:r w:rsidRPr="008E1C91">
        <w:rPr>
          <w:rFonts w:ascii="Times New Roman" w:hAnsi="Times New Roman" w:cs="Times New Roman"/>
          <w:b/>
          <w:bCs/>
          <w:sz w:val="20"/>
          <w:szCs w:val="20"/>
          <w:lang w:bidi="hi-IN"/>
        </w:rPr>
        <w:t xml:space="preserve"> </w:t>
      </w:r>
      <w:r w:rsidRPr="008E1C91">
        <w:rPr>
          <w:rFonts w:ascii="Times New Roman" w:hAnsi="Times New Roman" w:cs="Times New Roman"/>
        </w:rPr>
        <w:t>Dy. G. M. (SO)</w:t>
      </w:r>
    </w:p>
    <w:p w:rsidR="008E1C91" w:rsidRPr="008E1C91" w:rsidRDefault="008E1C91" w:rsidP="008E1C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1C91">
        <w:rPr>
          <w:rFonts w:ascii="Times New Roman" w:hAnsi="Times New Roman" w:cs="Times New Roman"/>
          <w:sz w:val="20"/>
          <w:szCs w:val="20"/>
        </w:rPr>
        <w:tab/>
      </w:r>
      <w:r w:rsidRPr="008E1C91">
        <w:rPr>
          <w:rFonts w:ascii="Times New Roman" w:hAnsi="Times New Roman" w:cs="Times New Roman"/>
          <w:sz w:val="20"/>
          <w:szCs w:val="20"/>
        </w:rPr>
        <w:tab/>
      </w:r>
      <w:r w:rsidRPr="008E1C91">
        <w:rPr>
          <w:rFonts w:ascii="Times New Roman" w:hAnsi="Times New Roman" w:cs="Times New Roman"/>
          <w:sz w:val="20"/>
          <w:szCs w:val="20"/>
        </w:rPr>
        <w:tab/>
      </w:r>
      <w:r w:rsidRPr="008E1C91">
        <w:rPr>
          <w:rFonts w:ascii="Times New Roman" w:hAnsi="Times New Roman" w:cs="Times New Roman"/>
          <w:sz w:val="20"/>
          <w:szCs w:val="20"/>
        </w:rPr>
        <w:tab/>
      </w:r>
      <w:r w:rsidRPr="008E1C91">
        <w:rPr>
          <w:rFonts w:ascii="Times New Roman" w:hAnsi="Times New Roman" w:cs="Times New Roman"/>
          <w:sz w:val="20"/>
          <w:szCs w:val="20"/>
        </w:rPr>
        <w:tab/>
      </w:r>
      <w:r w:rsidRPr="008E1C91">
        <w:rPr>
          <w:rFonts w:ascii="Times New Roman" w:hAnsi="Times New Roman" w:cs="Times New Roman"/>
          <w:sz w:val="20"/>
          <w:szCs w:val="20"/>
        </w:rPr>
        <w:tab/>
      </w:r>
      <w:r w:rsidRPr="008E1C91">
        <w:rPr>
          <w:rFonts w:ascii="Times New Roman" w:hAnsi="Times New Roman" w:cs="Times New Roman"/>
        </w:rPr>
        <w:tab/>
        <w:t xml:space="preserve">       </w:t>
      </w:r>
      <w:r w:rsidR="00FC6D7C">
        <w:rPr>
          <w:rFonts w:ascii="Times New Roman" w:hAnsi="Times New Roman" w:cs="Times New Roman"/>
          <w:b/>
        </w:rPr>
        <w:t>Convener</w:t>
      </w:r>
    </w:p>
    <w:p w:rsidR="00FC6D7C" w:rsidRDefault="00FC6D7C" w:rsidP="00FC6D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 :</w:t>
      </w:r>
      <w:proofErr w:type="gramEnd"/>
      <w:r>
        <w:rPr>
          <w:rFonts w:ascii="Times New Roman" w:hAnsi="Times New Roman"/>
          <w:sz w:val="24"/>
          <w:szCs w:val="24"/>
        </w:rPr>
        <w:tab/>
        <w:t>Members of the committee.</w:t>
      </w:r>
    </w:p>
    <w:p w:rsidR="00FC6D7C" w:rsidRDefault="00FC6D7C" w:rsidP="00F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D7C" w:rsidRPr="00106C51" w:rsidRDefault="00FC6D7C" w:rsidP="00FC6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D7C" w:rsidRPr="00106C51" w:rsidRDefault="00FC6D7C" w:rsidP="00FC6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C51">
        <w:rPr>
          <w:rFonts w:ascii="Times New Roman" w:hAnsi="Times New Roman"/>
          <w:sz w:val="24"/>
          <w:szCs w:val="24"/>
        </w:rPr>
        <w:t xml:space="preserve">Copy for </w:t>
      </w:r>
      <w:proofErr w:type="spellStart"/>
      <w:r w:rsidRPr="00106C51">
        <w:rPr>
          <w:rFonts w:ascii="Times New Roman" w:hAnsi="Times New Roman"/>
          <w:sz w:val="24"/>
          <w:szCs w:val="24"/>
        </w:rPr>
        <w:t>favour</w:t>
      </w:r>
      <w:proofErr w:type="spellEnd"/>
      <w:r w:rsidRPr="00106C51">
        <w:rPr>
          <w:rFonts w:ascii="Times New Roman" w:hAnsi="Times New Roman"/>
          <w:sz w:val="24"/>
          <w:szCs w:val="24"/>
        </w:rPr>
        <w:t xml:space="preserve"> of kind information </w:t>
      </w:r>
      <w:proofErr w:type="gramStart"/>
      <w:r w:rsidRPr="00106C51">
        <w:rPr>
          <w:rFonts w:ascii="Times New Roman" w:hAnsi="Times New Roman"/>
          <w:sz w:val="24"/>
          <w:szCs w:val="24"/>
        </w:rPr>
        <w:t>to :</w:t>
      </w:r>
      <w:proofErr w:type="gramEnd"/>
      <w:r w:rsidRPr="00106C51">
        <w:rPr>
          <w:rFonts w:ascii="Times New Roman" w:hAnsi="Times New Roman"/>
          <w:sz w:val="24"/>
          <w:szCs w:val="24"/>
        </w:rPr>
        <w:t>-</w:t>
      </w:r>
    </w:p>
    <w:p w:rsidR="00FC6D7C" w:rsidRPr="00DC7440" w:rsidRDefault="00FC6D7C" w:rsidP="00FC6D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7440">
        <w:rPr>
          <w:rFonts w:ascii="Times New Roman" w:hAnsi="Times New Roman"/>
          <w:bCs/>
          <w:sz w:val="24"/>
          <w:szCs w:val="24"/>
        </w:rPr>
        <w:t>1</w:t>
      </w:r>
      <w:r w:rsidRPr="00DC7440">
        <w:rPr>
          <w:rFonts w:ascii="Times New Roman" w:hAnsi="Times New Roman"/>
          <w:bCs/>
          <w:sz w:val="24"/>
          <w:szCs w:val="24"/>
        </w:rPr>
        <w:tab/>
        <w:t>CMD, DTL</w:t>
      </w:r>
    </w:p>
    <w:p w:rsidR="00FC6D7C" w:rsidRPr="00DC7440" w:rsidRDefault="00FC6D7C" w:rsidP="00FC6D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7440">
        <w:rPr>
          <w:rFonts w:ascii="Times New Roman" w:hAnsi="Times New Roman"/>
          <w:bCs/>
          <w:sz w:val="24"/>
          <w:szCs w:val="24"/>
        </w:rPr>
        <w:t>2</w:t>
      </w:r>
      <w:r w:rsidRPr="00DC7440">
        <w:rPr>
          <w:rFonts w:ascii="Times New Roman" w:hAnsi="Times New Roman"/>
          <w:bCs/>
          <w:sz w:val="24"/>
          <w:szCs w:val="24"/>
        </w:rPr>
        <w:tab/>
        <w:t>CEO, BRPL</w:t>
      </w:r>
      <w:proofErr w:type="gramStart"/>
      <w:r w:rsidRPr="00DC7440">
        <w:rPr>
          <w:rFonts w:ascii="Times New Roman" w:hAnsi="Times New Roman"/>
          <w:bCs/>
          <w:sz w:val="24"/>
          <w:szCs w:val="24"/>
        </w:rPr>
        <w:t>,  BSES</w:t>
      </w:r>
      <w:proofErr w:type="gramEnd"/>
      <w:r w:rsidRPr="00DC74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C7440">
        <w:rPr>
          <w:rFonts w:ascii="Times New Roman" w:hAnsi="Times New Roman"/>
          <w:bCs/>
          <w:sz w:val="24"/>
          <w:szCs w:val="24"/>
        </w:rPr>
        <w:t>Bhawan</w:t>
      </w:r>
      <w:proofErr w:type="spellEnd"/>
      <w:r w:rsidRPr="00DC7440">
        <w:rPr>
          <w:rFonts w:ascii="Times New Roman" w:hAnsi="Times New Roman"/>
          <w:bCs/>
          <w:sz w:val="24"/>
          <w:szCs w:val="24"/>
        </w:rPr>
        <w:t>, Nehru Place, New Delhi-110019</w:t>
      </w:r>
    </w:p>
    <w:p w:rsidR="00FC6D7C" w:rsidRPr="00DC7440" w:rsidRDefault="00FC6D7C" w:rsidP="00FC6D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7440">
        <w:rPr>
          <w:rFonts w:ascii="Times New Roman" w:hAnsi="Times New Roman"/>
          <w:bCs/>
          <w:sz w:val="24"/>
          <w:szCs w:val="24"/>
        </w:rPr>
        <w:t>2</w:t>
      </w:r>
      <w:r w:rsidRPr="00DC7440">
        <w:rPr>
          <w:rFonts w:ascii="Times New Roman" w:hAnsi="Times New Roman"/>
          <w:bCs/>
          <w:sz w:val="24"/>
          <w:szCs w:val="24"/>
        </w:rPr>
        <w:tab/>
        <w:t xml:space="preserve">CEO, BYPL, Shakti </w:t>
      </w:r>
      <w:proofErr w:type="spellStart"/>
      <w:r w:rsidRPr="00DC7440">
        <w:rPr>
          <w:rFonts w:ascii="Times New Roman" w:hAnsi="Times New Roman"/>
          <w:bCs/>
          <w:sz w:val="24"/>
          <w:szCs w:val="24"/>
        </w:rPr>
        <w:t>Kiran</w:t>
      </w:r>
      <w:proofErr w:type="spellEnd"/>
      <w:r w:rsidRPr="00DC7440">
        <w:rPr>
          <w:rFonts w:ascii="Times New Roman" w:hAnsi="Times New Roman"/>
          <w:bCs/>
          <w:sz w:val="24"/>
          <w:szCs w:val="24"/>
        </w:rPr>
        <w:t xml:space="preserve"> Bldg., </w:t>
      </w:r>
      <w:proofErr w:type="spellStart"/>
      <w:r w:rsidRPr="00DC7440">
        <w:rPr>
          <w:rFonts w:ascii="Times New Roman" w:hAnsi="Times New Roman"/>
          <w:bCs/>
          <w:sz w:val="24"/>
          <w:szCs w:val="24"/>
        </w:rPr>
        <w:t>Karkardooma</w:t>
      </w:r>
      <w:proofErr w:type="spellEnd"/>
      <w:r w:rsidRPr="00DC7440">
        <w:rPr>
          <w:rFonts w:ascii="Times New Roman" w:hAnsi="Times New Roman"/>
          <w:bCs/>
          <w:sz w:val="24"/>
          <w:szCs w:val="24"/>
        </w:rPr>
        <w:t>, New Delhi-110092</w:t>
      </w:r>
    </w:p>
    <w:p w:rsidR="00FC6D7C" w:rsidRPr="00DC7440" w:rsidRDefault="00FC6D7C" w:rsidP="00FC6D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7440">
        <w:rPr>
          <w:rFonts w:ascii="Times New Roman" w:hAnsi="Times New Roman"/>
          <w:bCs/>
          <w:sz w:val="24"/>
          <w:szCs w:val="24"/>
        </w:rPr>
        <w:t>3</w:t>
      </w:r>
      <w:r w:rsidRPr="00DC7440">
        <w:rPr>
          <w:rFonts w:ascii="Times New Roman" w:hAnsi="Times New Roman"/>
          <w:bCs/>
          <w:sz w:val="24"/>
          <w:szCs w:val="24"/>
        </w:rPr>
        <w:tab/>
        <w:t>MD, NDPL, 33kV Grid S/Stn, Hudson Lane, Kingsway Camp, Delhi-110009</w:t>
      </w:r>
    </w:p>
    <w:p w:rsidR="00FC6D7C" w:rsidRPr="00DC7440" w:rsidRDefault="00FC6D7C" w:rsidP="00FC6D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7440">
        <w:rPr>
          <w:rFonts w:ascii="Times New Roman" w:hAnsi="Times New Roman"/>
          <w:bCs/>
          <w:sz w:val="24"/>
          <w:szCs w:val="24"/>
        </w:rPr>
        <w:t>4</w:t>
      </w:r>
      <w:r w:rsidRPr="00DC7440">
        <w:rPr>
          <w:rFonts w:ascii="Times New Roman" w:hAnsi="Times New Roman"/>
          <w:bCs/>
          <w:sz w:val="24"/>
          <w:szCs w:val="24"/>
        </w:rPr>
        <w:tab/>
        <w:t xml:space="preserve">MD, IPGCL/PPCL, </w:t>
      </w:r>
      <w:proofErr w:type="spellStart"/>
      <w:r w:rsidRPr="00DC7440">
        <w:rPr>
          <w:rFonts w:ascii="Times New Roman" w:hAnsi="Times New Roman"/>
          <w:sz w:val="24"/>
          <w:szCs w:val="24"/>
        </w:rPr>
        <w:t>Himadri</w:t>
      </w:r>
      <w:proofErr w:type="spellEnd"/>
      <w:r w:rsidRPr="00DC74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7440">
        <w:rPr>
          <w:rFonts w:ascii="Times New Roman" w:hAnsi="Times New Roman"/>
          <w:sz w:val="24"/>
          <w:szCs w:val="24"/>
        </w:rPr>
        <w:t>Rajghat</w:t>
      </w:r>
      <w:proofErr w:type="spellEnd"/>
      <w:r w:rsidRPr="00DC7440">
        <w:rPr>
          <w:rFonts w:ascii="Times New Roman" w:hAnsi="Times New Roman"/>
          <w:sz w:val="24"/>
          <w:szCs w:val="24"/>
        </w:rPr>
        <w:t xml:space="preserve"> Power House, New Delhi-02</w:t>
      </w:r>
    </w:p>
    <w:p w:rsidR="00FC6D7C" w:rsidRDefault="00FC6D7C" w:rsidP="00FC6D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ab/>
        <w:t>Director (Operations), DTL</w:t>
      </w:r>
    </w:p>
    <w:p w:rsidR="00FC6D7C" w:rsidRDefault="00FC6D7C" w:rsidP="00FC6D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ab/>
        <w:t>Director (Finance), DTL</w:t>
      </w:r>
    </w:p>
    <w:p w:rsidR="00FC6D7C" w:rsidRPr="00DC7440" w:rsidRDefault="00FC6D7C" w:rsidP="00FC6D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ab/>
      </w:r>
      <w:r w:rsidRPr="00DC7440">
        <w:rPr>
          <w:rFonts w:ascii="Times New Roman" w:hAnsi="Times New Roman"/>
          <w:bCs/>
          <w:sz w:val="24"/>
          <w:szCs w:val="24"/>
        </w:rPr>
        <w:t>G.M. (O&amp;M), DTL</w:t>
      </w:r>
    </w:p>
    <w:p w:rsidR="00FC6D7C" w:rsidRPr="001A2E74" w:rsidRDefault="00FC6D7C" w:rsidP="00FC6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DC7440">
        <w:rPr>
          <w:rFonts w:ascii="Times New Roman" w:hAnsi="Times New Roman"/>
          <w:bCs/>
          <w:sz w:val="24"/>
          <w:szCs w:val="24"/>
        </w:rPr>
        <w:tab/>
        <w:t>Joint Secretary (Power), Govt. of NCT of Delhi</w:t>
      </w:r>
    </w:p>
    <w:sectPr w:rsidR="00FC6D7C" w:rsidRPr="001A2E74" w:rsidSect="00FC6D7C">
      <w:pgSz w:w="12240" w:h="15840" w:code="1"/>
      <w:pgMar w:top="720" w:right="1584" w:bottom="720" w:left="1584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D01"/>
    <w:multiLevelType w:val="multilevel"/>
    <w:tmpl w:val="EA160AB2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7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F16850"/>
    <w:multiLevelType w:val="hybridMultilevel"/>
    <w:tmpl w:val="E2600DBE"/>
    <w:lvl w:ilvl="0" w:tplc="674EB0B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084CBC"/>
    <w:multiLevelType w:val="multilevel"/>
    <w:tmpl w:val="0F14CCE2"/>
    <w:lvl w:ilvl="0">
      <w:start w:val="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7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D47245"/>
    <w:multiLevelType w:val="hybridMultilevel"/>
    <w:tmpl w:val="E9CA971A"/>
    <w:lvl w:ilvl="0" w:tplc="3E6AE7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7D7B"/>
    <w:multiLevelType w:val="hybridMultilevel"/>
    <w:tmpl w:val="6C021A3A"/>
    <w:lvl w:ilvl="0" w:tplc="CEA66D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D4844"/>
    <w:multiLevelType w:val="multilevel"/>
    <w:tmpl w:val="560A1E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B65A60"/>
    <w:multiLevelType w:val="hybridMultilevel"/>
    <w:tmpl w:val="F9F265CA"/>
    <w:lvl w:ilvl="0" w:tplc="51CC4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A54C8"/>
    <w:multiLevelType w:val="hybridMultilevel"/>
    <w:tmpl w:val="D9B0E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4287B"/>
    <w:multiLevelType w:val="hybridMultilevel"/>
    <w:tmpl w:val="2EB062A8"/>
    <w:lvl w:ilvl="0" w:tplc="5912A1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2113A"/>
    <w:multiLevelType w:val="hybridMultilevel"/>
    <w:tmpl w:val="5A40ACA0"/>
    <w:lvl w:ilvl="0" w:tplc="73F4D30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FD4706"/>
    <w:multiLevelType w:val="multilevel"/>
    <w:tmpl w:val="D0D61F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14361F"/>
    <w:multiLevelType w:val="multilevel"/>
    <w:tmpl w:val="0D68B39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FD725B"/>
    <w:multiLevelType w:val="hybridMultilevel"/>
    <w:tmpl w:val="7C403F08"/>
    <w:lvl w:ilvl="0" w:tplc="9AB224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5693"/>
    <w:multiLevelType w:val="multilevel"/>
    <w:tmpl w:val="09880FA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0C045E"/>
    <w:multiLevelType w:val="multilevel"/>
    <w:tmpl w:val="6B702D2A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8C2961"/>
    <w:multiLevelType w:val="multilevel"/>
    <w:tmpl w:val="5112A8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0303FF"/>
    <w:multiLevelType w:val="hybridMultilevel"/>
    <w:tmpl w:val="59EA0052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63EB6"/>
    <w:multiLevelType w:val="multilevel"/>
    <w:tmpl w:val="0B66B0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D75C14"/>
    <w:multiLevelType w:val="hybridMultilevel"/>
    <w:tmpl w:val="4216D202"/>
    <w:lvl w:ilvl="0" w:tplc="9D0EA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B25969"/>
    <w:multiLevelType w:val="multilevel"/>
    <w:tmpl w:val="B26430E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69355AC"/>
    <w:multiLevelType w:val="multilevel"/>
    <w:tmpl w:val="D25833B8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7C355F"/>
    <w:multiLevelType w:val="hybridMultilevel"/>
    <w:tmpl w:val="C5A02CE2"/>
    <w:lvl w:ilvl="0" w:tplc="67B4D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F122D"/>
    <w:multiLevelType w:val="hybridMultilevel"/>
    <w:tmpl w:val="5C14D3C8"/>
    <w:lvl w:ilvl="0" w:tplc="AA3C3A1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40F84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68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E34204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20132"/>
    <w:multiLevelType w:val="multilevel"/>
    <w:tmpl w:val="1E2CCF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9"/>
  </w:num>
  <w:num w:numId="5">
    <w:abstractNumId w:val="1"/>
  </w:num>
  <w:num w:numId="6">
    <w:abstractNumId w:val="2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16"/>
  </w:num>
  <w:num w:numId="13">
    <w:abstractNumId w:val="11"/>
  </w:num>
  <w:num w:numId="14">
    <w:abstractNumId w:val="2"/>
  </w:num>
  <w:num w:numId="15">
    <w:abstractNumId w:val="17"/>
  </w:num>
  <w:num w:numId="16">
    <w:abstractNumId w:val="10"/>
  </w:num>
  <w:num w:numId="17">
    <w:abstractNumId w:val="15"/>
  </w:num>
  <w:num w:numId="18">
    <w:abstractNumId w:val="5"/>
  </w:num>
  <w:num w:numId="19">
    <w:abstractNumId w:val="13"/>
  </w:num>
  <w:num w:numId="20">
    <w:abstractNumId w:val="0"/>
  </w:num>
  <w:num w:numId="21">
    <w:abstractNumId w:val="14"/>
  </w:num>
  <w:num w:numId="22">
    <w:abstractNumId w:val="19"/>
  </w:num>
  <w:num w:numId="23">
    <w:abstractNumId w:val="2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1C91"/>
    <w:rsid w:val="000A0485"/>
    <w:rsid w:val="00256AA6"/>
    <w:rsid w:val="003B6211"/>
    <w:rsid w:val="003F62B5"/>
    <w:rsid w:val="00482188"/>
    <w:rsid w:val="00500098"/>
    <w:rsid w:val="005D1E76"/>
    <w:rsid w:val="008E1C91"/>
    <w:rsid w:val="00923061"/>
    <w:rsid w:val="00A33737"/>
    <w:rsid w:val="00AA3863"/>
    <w:rsid w:val="00FC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B5"/>
  </w:style>
  <w:style w:type="paragraph" w:styleId="Heading2">
    <w:name w:val="heading 2"/>
    <w:basedOn w:val="Normal"/>
    <w:link w:val="Heading2Char"/>
    <w:qFormat/>
    <w:rsid w:val="00FC6D7C"/>
    <w:pPr>
      <w:spacing w:before="100" w:beforeAutospacing="1" w:after="100" w:afterAutospacing="1" w:line="240" w:lineRule="auto"/>
      <w:outlineLvl w:val="1"/>
    </w:pPr>
    <w:rPr>
      <w:rFonts w:ascii="Arial" w:eastAsia="Calibri" w:hAnsi="Arial" w:cs="Arial"/>
      <w:b/>
      <w:bCs/>
      <w:color w:val="0066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1C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E1C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E1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C6D7C"/>
    <w:rPr>
      <w:rFonts w:ascii="Arial" w:eastAsia="Calibri" w:hAnsi="Arial" w:cs="Arial"/>
      <w:b/>
      <w:bCs/>
      <w:color w:val="006699"/>
      <w:sz w:val="20"/>
      <w:szCs w:val="20"/>
    </w:rPr>
  </w:style>
  <w:style w:type="paragraph" w:styleId="ListParagraph">
    <w:name w:val="List Paragraph"/>
    <w:basedOn w:val="Normal"/>
    <w:uiPriority w:val="34"/>
    <w:qFormat/>
    <w:rsid w:val="00FC6D7C"/>
    <w:pPr>
      <w:ind w:left="720"/>
      <w:contextualSpacing/>
    </w:pPr>
  </w:style>
  <w:style w:type="paragraph" w:customStyle="1" w:styleId="Default">
    <w:name w:val="Default"/>
    <w:rsid w:val="00FC6D7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Web1">
    <w:name w:val="Normal (Web)1"/>
    <w:basedOn w:val="Normal"/>
    <w:rsid w:val="00FC6D7C"/>
    <w:pPr>
      <w:spacing w:before="100" w:beforeAutospacing="1" w:after="100" w:afterAutospacing="1" w:line="270" w:lineRule="atLeast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84BA-2A0B-4510-825A-83E86338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</dc:creator>
  <cp:keywords/>
  <dc:description/>
  <cp:lastModifiedBy>chandan</cp:lastModifiedBy>
  <cp:revision>7</cp:revision>
  <cp:lastPrinted>2011-06-30T11:54:00Z</cp:lastPrinted>
  <dcterms:created xsi:type="dcterms:W3CDTF">2011-06-28T06:10:00Z</dcterms:created>
  <dcterms:modified xsi:type="dcterms:W3CDTF">2011-06-30T11:54:00Z</dcterms:modified>
</cp:coreProperties>
</file>